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DF" w:rsidRPr="006205C3" w:rsidRDefault="007E7FDF" w:rsidP="007E7FDF">
      <w:pPr>
        <w:pStyle w:val="a3"/>
      </w:pPr>
      <w:r>
        <w:rPr>
          <w:b/>
          <w:bCs/>
        </w:rPr>
        <w:t xml:space="preserve">Телеконференции - </w:t>
      </w:r>
      <w:r w:rsidRPr="006205C3">
        <w:rPr>
          <w:bCs/>
        </w:rPr>
        <w:t>это процесс использования электронных каналов связи для организации общения между двумя и более группами участников. В процессе телеконференции передается звук, изображение или компьютерные данные. Сообщение, посылаемое в телеконференцию, становится доступно всем ее участникам, тем самым, процесс напоминает общение за круглым столом. У каждой конференции есть координатор, который следит за тем, чтобы не нарушалась тематика конференции, этикет и т.п.</w:t>
      </w:r>
    </w:p>
    <w:p w:rsidR="007E7FDF" w:rsidRPr="006205C3" w:rsidRDefault="007E7FDF" w:rsidP="007E7FDF">
      <w:pPr>
        <w:pStyle w:val="a3"/>
      </w:pPr>
      <w:r>
        <w:rPr>
          <w:b/>
          <w:bCs/>
        </w:rPr>
        <w:t xml:space="preserve">Телеконференции - </w:t>
      </w:r>
      <w:r w:rsidRPr="006205C3">
        <w:rPr>
          <w:bCs/>
        </w:rPr>
        <w:t xml:space="preserve">это общий термин, относящийся к различным технологиям, включая: </w:t>
      </w:r>
      <w:proofErr w:type="spellStart"/>
      <w:r w:rsidRPr="006205C3">
        <w:rPr>
          <w:bCs/>
        </w:rPr>
        <w:t>аудиоконференции</w:t>
      </w:r>
      <w:proofErr w:type="spellEnd"/>
      <w:r w:rsidRPr="006205C3">
        <w:rPr>
          <w:bCs/>
        </w:rPr>
        <w:t xml:space="preserve"> (</w:t>
      </w:r>
      <w:proofErr w:type="spellStart"/>
      <w:r w:rsidRPr="006205C3">
        <w:rPr>
          <w:bCs/>
        </w:rPr>
        <w:t>audioconferencing</w:t>
      </w:r>
      <w:proofErr w:type="spellEnd"/>
      <w:r w:rsidRPr="006205C3">
        <w:rPr>
          <w:bCs/>
        </w:rPr>
        <w:t>), видеоконференции (</w:t>
      </w:r>
      <w:proofErr w:type="spellStart"/>
      <w:r w:rsidRPr="006205C3">
        <w:rPr>
          <w:bCs/>
        </w:rPr>
        <w:t>videoconferencing</w:t>
      </w:r>
      <w:proofErr w:type="spellEnd"/>
      <w:r w:rsidRPr="006205C3">
        <w:rPr>
          <w:bCs/>
        </w:rPr>
        <w:t>) и компьютерные конференции</w:t>
      </w:r>
      <w:r w:rsidRPr="006205C3">
        <w:rPr>
          <w:bCs/>
          <w:i/>
          <w:iCs/>
        </w:rPr>
        <w:t xml:space="preserve"> </w:t>
      </w:r>
      <w:r w:rsidRPr="006205C3">
        <w:rPr>
          <w:bCs/>
        </w:rPr>
        <w:t>(</w:t>
      </w:r>
      <w:proofErr w:type="spellStart"/>
      <w:r w:rsidRPr="006205C3">
        <w:rPr>
          <w:bCs/>
        </w:rPr>
        <w:t>computerconferencing</w:t>
      </w:r>
      <w:proofErr w:type="spellEnd"/>
      <w:r w:rsidRPr="006205C3">
        <w:rPr>
          <w:bCs/>
        </w:rPr>
        <w:t>).</w:t>
      </w:r>
    </w:p>
    <w:p w:rsidR="007E7FDF" w:rsidRPr="006205C3" w:rsidRDefault="007E7FDF" w:rsidP="007E7FDF">
      <w:pPr>
        <w:pStyle w:val="a3"/>
      </w:pPr>
      <w:proofErr w:type="spellStart"/>
      <w:r>
        <w:rPr>
          <w:b/>
          <w:bCs/>
        </w:rPr>
        <w:t>Аудиоконференции</w:t>
      </w:r>
      <w:proofErr w:type="spellEnd"/>
      <w:r>
        <w:rPr>
          <w:b/>
          <w:bCs/>
        </w:rPr>
        <w:t xml:space="preserve"> - </w:t>
      </w:r>
      <w:r w:rsidRPr="006205C3">
        <w:rPr>
          <w:bCs/>
        </w:rPr>
        <w:t>это разновидность телеконференций, при которых происходит голосовая коммутация участников конференции. Аудио конференции можно организовать как на цифровых, так и на аналоговых линиях связи. Аудио конференции широко используются в комбинации с односторонним видео (</w:t>
      </w:r>
      <w:proofErr w:type="spellStart"/>
      <w:r w:rsidRPr="006205C3">
        <w:rPr>
          <w:bCs/>
        </w:rPr>
        <w:t>oneway</w:t>
      </w:r>
      <w:proofErr w:type="spellEnd"/>
      <w:r w:rsidRPr="006205C3">
        <w:rPr>
          <w:bCs/>
        </w:rPr>
        <w:t xml:space="preserve"> </w:t>
      </w:r>
      <w:proofErr w:type="spellStart"/>
      <w:r w:rsidRPr="006205C3">
        <w:rPr>
          <w:bCs/>
        </w:rPr>
        <w:t>video</w:t>
      </w:r>
      <w:proofErr w:type="spellEnd"/>
      <w:r w:rsidRPr="006205C3">
        <w:rPr>
          <w:bCs/>
        </w:rPr>
        <w:t>), спутниковым ТВ, а также для проведения селекторных совещаний. Данный вид телеконференций имеет ограниченное применение для целей дистанционного образования.</w:t>
      </w:r>
    </w:p>
    <w:p w:rsidR="007E7FDF" w:rsidRPr="006205C3" w:rsidRDefault="007E7FDF" w:rsidP="007E7FDF">
      <w:pPr>
        <w:pStyle w:val="a3"/>
      </w:pPr>
      <w:r>
        <w:rPr>
          <w:b/>
          <w:bCs/>
        </w:rPr>
        <w:t xml:space="preserve">Видеоконференция - </w:t>
      </w:r>
      <w:r w:rsidRPr="006205C3">
        <w:rPr>
          <w:bCs/>
        </w:rPr>
        <w:t>это способ обмена видеоизображениями, звуком и данными между двумя или более точками, оборудованными соответствующими аппаратно-программными комплексами. Ее участники могут видеть и слышать друг друга в реальном времени, а также обмениваться данными и совместно их обрабатывать. Подобная система способна значительно повысить продуктивность работы обучаемых, обеспечивая им такие возможности, как личное общение с преподавателем без затрат на переезды, своевременный обмен необходимой информацией и совместная работа над какой-либо задачей удаленных друг от друга участников учебного процесса.</w:t>
      </w:r>
    </w:p>
    <w:p w:rsidR="007E7FDF" w:rsidRPr="006205C3" w:rsidRDefault="007E7FDF" w:rsidP="007E7FDF">
      <w:pPr>
        <w:pStyle w:val="a3"/>
      </w:pPr>
      <w:r>
        <w:rPr>
          <w:b/>
          <w:bCs/>
        </w:rPr>
        <w:t xml:space="preserve">Видеоконференцсвязь </w:t>
      </w:r>
      <w:r w:rsidRPr="006205C3">
        <w:rPr>
          <w:bCs/>
        </w:rPr>
        <w:t>объединяет прямой диалог, доступ к базам данных, передачу голоса и видео, а также функцию "белой доски". С помощью такой "доски" пользователи могут делать на документе свои пометки и знакомиться с комментариями и поправками других участников конференции. Учитывая возможность передачи практически любых видов информации, простоту и быстроту общения, естественность процесса общения видеоконференции можно считать наиболее эффективной технологией организации системы дистанционного образования.</w:t>
      </w:r>
    </w:p>
    <w:p w:rsidR="007E7FDF" w:rsidRPr="006205C3" w:rsidRDefault="007E7FDF" w:rsidP="007E7FDF">
      <w:pPr>
        <w:pStyle w:val="a3"/>
      </w:pPr>
      <w:r>
        <w:rPr>
          <w:b/>
          <w:bCs/>
        </w:rPr>
        <w:t xml:space="preserve">Компьютерные телеконференции. </w:t>
      </w:r>
      <w:r w:rsidRPr="006205C3">
        <w:rPr>
          <w:bCs/>
        </w:rPr>
        <w:t xml:space="preserve">В компьютерных телеконференциях могут участвовать сотни и тысячи пользователей </w:t>
      </w:r>
      <w:proofErr w:type="spellStart"/>
      <w:r w:rsidRPr="006205C3">
        <w:rPr>
          <w:bCs/>
        </w:rPr>
        <w:t>Internet</w:t>
      </w:r>
      <w:proofErr w:type="spellEnd"/>
      <w:r w:rsidRPr="006205C3">
        <w:rPr>
          <w:bCs/>
        </w:rPr>
        <w:t>. Принять участие в конференции очень просто. Надо подключиться к конференции, набрав ее адрес. На экране компьютеров участников отображаются высказывания и отклики всех участников конференции. Хотя сообщения и отклики появляются очень быстро, телеконференции не вполне можно отнести к синхронным средствам. Скорее, они напоминают гигантские доски объявлений, на которых пишут все участники. Как и на досках объявлений, в компьютерных телеконференциях информация сохраняется некоторое время. Так что, можно вернуться и просмотреть ее, даже когда участники физически не участвуют. Таким образом, возможен просмотр информации, прошедшей в телеконференции за некоторый отрезок времени.</w:t>
      </w:r>
    </w:p>
    <w:p w:rsidR="00F10598" w:rsidRDefault="00F10598"/>
    <w:sectPr w:rsidR="00F10598" w:rsidSect="00F1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FDF"/>
    <w:rsid w:val="007E7FDF"/>
    <w:rsid w:val="008444C1"/>
    <w:rsid w:val="0098054F"/>
    <w:rsid w:val="00F1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7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2607</Characters>
  <Application>Microsoft Office Word</Application>
  <DocSecurity>0</DocSecurity>
  <Lines>21</Lines>
  <Paragraphs>6</Paragraphs>
  <ScaleCrop>false</ScaleCrop>
  <Company>dom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2012-10-30T02:46:00Z</dcterms:created>
  <dcterms:modified xsi:type="dcterms:W3CDTF">2012-10-30T02:46:00Z</dcterms:modified>
</cp:coreProperties>
</file>